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7C" w:rsidRDefault="000A547C" w:rsidP="000A54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5463">
        <w:rPr>
          <w:rFonts w:ascii="Times New Roman" w:hAnsi="Times New Roman"/>
          <w:sz w:val="28"/>
          <w:szCs w:val="28"/>
        </w:rPr>
        <w:t xml:space="preserve">Текст статьи и заявка направляются по электронной почте </w:t>
      </w:r>
      <w:r w:rsidRPr="00795463">
        <w:rPr>
          <w:rFonts w:ascii="Times New Roman" w:hAnsi="Times New Roman"/>
          <w:b/>
          <w:sz w:val="28"/>
          <w:szCs w:val="28"/>
        </w:rPr>
        <w:t>двумя файлами</w:t>
      </w:r>
      <w:r w:rsidRPr="00795463">
        <w:rPr>
          <w:rFonts w:ascii="Times New Roman" w:hAnsi="Times New Roman"/>
          <w:sz w:val="28"/>
          <w:szCs w:val="28"/>
        </w:rPr>
        <w:t>.</w:t>
      </w:r>
    </w:p>
    <w:p w:rsidR="000A547C" w:rsidRDefault="000A547C" w:rsidP="000A547C">
      <w:pPr>
        <w:ind w:firstLine="709"/>
        <w:jc w:val="both"/>
        <w:rPr>
          <w:rStyle w:val="FontStyle31"/>
          <w:b/>
          <w:sz w:val="28"/>
          <w:szCs w:val="28"/>
        </w:rPr>
      </w:pPr>
      <w:r w:rsidRPr="00795463">
        <w:rPr>
          <w:rFonts w:ascii="Times New Roman" w:hAnsi="Times New Roman"/>
          <w:sz w:val="28"/>
          <w:szCs w:val="28"/>
        </w:rPr>
        <w:t xml:space="preserve">Названия файлов по фамилии первого автора. Наименование файла: «Фамилия и первое слово из названия статьи». Указание раздела и подраздела ГРНТИ (в заявке), УДК (перед названием статьи) обязательны. </w:t>
      </w:r>
      <w:r w:rsidRPr="00795463">
        <w:rPr>
          <w:rStyle w:val="FontStyle31"/>
          <w:sz w:val="28"/>
          <w:szCs w:val="28"/>
        </w:rPr>
        <w:t xml:space="preserve">Материалы доклада </w:t>
      </w:r>
      <w:r>
        <w:rPr>
          <w:rStyle w:val="FontStyle32"/>
          <w:sz w:val="28"/>
          <w:szCs w:val="28"/>
        </w:rPr>
        <w:t>(объем не менее 5 страниц</w:t>
      </w:r>
      <w:r w:rsidRPr="00795463">
        <w:rPr>
          <w:rStyle w:val="FontStyle32"/>
          <w:sz w:val="28"/>
          <w:szCs w:val="28"/>
        </w:rPr>
        <w:t>)</w:t>
      </w:r>
      <w:r>
        <w:rPr>
          <w:rStyle w:val="FontStyle32"/>
          <w:sz w:val="28"/>
          <w:szCs w:val="28"/>
        </w:rPr>
        <w:t xml:space="preserve"> </w:t>
      </w:r>
      <w:r w:rsidRPr="00795463">
        <w:rPr>
          <w:rStyle w:val="FontStyle31"/>
          <w:sz w:val="28"/>
          <w:szCs w:val="28"/>
        </w:rPr>
        <w:t xml:space="preserve">набираются в формате </w:t>
      </w:r>
      <w:r>
        <w:rPr>
          <w:rStyle w:val="FontStyle31"/>
          <w:sz w:val="28"/>
          <w:szCs w:val="28"/>
        </w:rPr>
        <w:t xml:space="preserve">А4, все поля по 2 </w:t>
      </w:r>
      <w:r w:rsidRPr="00795463">
        <w:rPr>
          <w:rStyle w:val="FontStyle31"/>
          <w:sz w:val="28"/>
          <w:szCs w:val="28"/>
        </w:rPr>
        <w:t>см;</w:t>
      </w:r>
      <w:r w:rsidRPr="00795463">
        <w:rPr>
          <w:rFonts w:ascii="Times New Roman" w:eastAsia="Arial" w:hAnsi="Times New Roman"/>
          <w:sz w:val="28"/>
          <w:szCs w:val="28"/>
        </w:rPr>
        <w:t xml:space="preserve"> </w:t>
      </w:r>
      <w:r w:rsidRPr="00795463">
        <w:rPr>
          <w:rStyle w:val="FontStyle31"/>
          <w:sz w:val="28"/>
          <w:szCs w:val="28"/>
        </w:rPr>
        <w:t xml:space="preserve">шрифт </w:t>
      </w:r>
      <w:r w:rsidRPr="00795463">
        <w:rPr>
          <w:rStyle w:val="FontStyle31"/>
          <w:sz w:val="28"/>
          <w:szCs w:val="28"/>
          <w:lang w:val="en-US"/>
        </w:rPr>
        <w:t>Times</w:t>
      </w:r>
      <w:r w:rsidRPr="00795463">
        <w:rPr>
          <w:rStyle w:val="FontStyle31"/>
          <w:sz w:val="28"/>
          <w:szCs w:val="28"/>
        </w:rPr>
        <w:t xml:space="preserve"> </w:t>
      </w:r>
      <w:r w:rsidRPr="00795463">
        <w:rPr>
          <w:rStyle w:val="FontStyle31"/>
          <w:sz w:val="28"/>
          <w:szCs w:val="28"/>
          <w:lang w:val="en-US"/>
        </w:rPr>
        <w:t>New</w:t>
      </w:r>
      <w:r w:rsidRPr="00795463">
        <w:rPr>
          <w:rStyle w:val="FontStyle31"/>
          <w:sz w:val="28"/>
          <w:szCs w:val="28"/>
        </w:rPr>
        <w:t xml:space="preserve"> </w:t>
      </w:r>
      <w:r w:rsidRPr="00795463">
        <w:rPr>
          <w:rStyle w:val="FontStyle31"/>
          <w:sz w:val="28"/>
          <w:szCs w:val="28"/>
          <w:lang w:val="en-US"/>
        </w:rPr>
        <w:t>Roman</w:t>
      </w:r>
      <w:r w:rsidRPr="00795463">
        <w:rPr>
          <w:rStyle w:val="FontStyle31"/>
          <w:sz w:val="28"/>
          <w:szCs w:val="28"/>
        </w:rPr>
        <w:t xml:space="preserve">, размер 14; межстрочный интервал </w:t>
      </w:r>
      <w:r w:rsidRPr="00795463">
        <w:rPr>
          <w:rStyle w:val="FontStyle31"/>
          <w:sz w:val="28"/>
          <w:szCs w:val="28"/>
        </w:rPr>
        <w:sym w:font="Symbol" w:char="F02D"/>
      </w:r>
      <w:r w:rsidRPr="00795463">
        <w:rPr>
          <w:rStyle w:val="FontStyle31"/>
          <w:sz w:val="28"/>
          <w:szCs w:val="28"/>
        </w:rPr>
        <w:t xml:space="preserve"> 1,5; выравнивание по ширине; абзацный отступ – 1 см. Для набора текста, формул и таблиц следует использовать редактор </w:t>
      </w:r>
      <w:r w:rsidRPr="00795463">
        <w:rPr>
          <w:rStyle w:val="FontStyle31"/>
          <w:sz w:val="28"/>
          <w:szCs w:val="28"/>
          <w:lang w:val="en-US"/>
        </w:rPr>
        <w:t>Microsoft</w:t>
      </w:r>
      <w:r w:rsidRPr="00795463">
        <w:rPr>
          <w:rStyle w:val="FontStyle31"/>
          <w:sz w:val="28"/>
          <w:szCs w:val="28"/>
        </w:rPr>
        <w:t xml:space="preserve"> </w:t>
      </w:r>
      <w:r w:rsidRPr="00795463">
        <w:rPr>
          <w:rStyle w:val="FontStyle31"/>
          <w:sz w:val="28"/>
          <w:szCs w:val="28"/>
          <w:lang w:val="en-US"/>
        </w:rPr>
        <w:t>Word</w:t>
      </w:r>
      <w:r w:rsidRPr="00795463">
        <w:rPr>
          <w:rStyle w:val="FontStyle31"/>
          <w:sz w:val="28"/>
          <w:szCs w:val="28"/>
        </w:rPr>
        <w:t>. Все рисунки и таблицы</w:t>
      </w:r>
      <w:r w:rsidRPr="00795463">
        <w:rPr>
          <w:rFonts w:ascii="Times New Roman" w:eastAsia="Arial" w:hAnsi="Times New Roman"/>
          <w:sz w:val="28"/>
          <w:szCs w:val="28"/>
        </w:rPr>
        <w:t xml:space="preserve"> должны быть пронумерованы и снабжены названиями или подрисуночными подписями.</w:t>
      </w:r>
      <w:r w:rsidRPr="00795463">
        <w:rPr>
          <w:rStyle w:val="FontStyle31"/>
          <w:sz w:val="28"/>
          <w:szCs w:val="28"/>
        </w:rPr>
        <w:t xml:space="preserve"> Основной текст выравнивается по ширине. </w:t>
      </w:r>
      <w:r w:rsidRPr="00795463">
        <w:rPr>
          <w:rFonts w:ascii="Times New Roman" w:hAnsi="Times New Roman"/>
          <w:sz w:val="28"/>
          <w:szCs w:val="28"/>
        </w:rPr>
        <w:t>Ссылки в тексте на соответствующий источник из списка литературы офо</w:t>
      </w:r>
      <w:r>
        <w:rPr>
          <w:rFonts w:ascii="Times New Roman" w:hAnsi="Times New Roman"/>
          <w:sz w:val="28"/>
          <w:szCs w:val="28"/>
        </w:rPr>
        <w:t xml:space="preserve">рмляются в квадратных скобках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r w:rsidRPr="00795463">
        <w:rPr>
          <w:rFonts w:ascii="Times New Roman" w:hAnsi="Times New Roman"/>
          <w:sz w:val="28"/>
          <w:szCs w:val="28"/>
        </w:rPr>
        <w:t>]</w:t>
      </w:r>
      <w:proofErr w:type="gramEnd"/>
      <w:r w:rsidRPr="00795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463">
        <w:rPr>
          <w:rStyle w:val="FontStyle31"/>
          <w:sz w:val="28"/>
          <w:szCs w:val="28"/>
        </w:rPr>
        <w:t>Список литературы дается в алфавитном порядке по государственному стандарту требований к библиографическому описанию.</w:t>
      </w:r>
      <w:r>
        <w:rPr>
          <w:rStyle w:val="FontStyle31"/>
          <w:sz w:val="28"/>
          <w:szCs w:val="28"/>
        </w:rPr>
        <w:t xml:space="preserve"> </w:t>
      </w:r>
      <w:r w:rsidRPr="00795463">
        <w:rPr>
          <w:rStyle w:val="FontStyle31"/>
          <w:b/>
          <w:sz w:val="28"/>
          <w:szCs w:val="28"/>
        </w:rPr>
        <w:t>Использование автоматических постраничных ссылок не допускается.</w:t>
      </w:r>
    </w:p>
    <w:p w:rsidR="000A547C" w:rsidRDefault="000A547C" w:rsidP="000A547C">
      <w:pPr>
        <w:ind w:firstLine="709"/>
        <w:jc w:val="both"/>
        <w:rPr>
          <w:rStyle w:val="FontStyle31"/>
          <w:b/>
          <w:sz w:val="28"/>
          <w:szCs w:val="28"/>
        </w:rPr>
      </w:pPr>
      <w:r w:rsidRPr="00795463">
        <w:rPr>
          <w:rStyle w:val="FontStyle31"/>
          <w:sz w:val="28"/>
          <w:szCs w:val="28"/>
        </w:rPr>
        <w:t>Оформле</w:t>
      </w:r>
      <w:r>
        <w:rPr>
          <w:rStyle w:val="FontStyle31"/>
          <w:sz w:val="28"/>
          <w:szCs w:val="28"/>
        </w:rPr>
        <w:t xml:space="preserve">ние заголовка на русском языке: </w:t>
      </w:r>
      <w:r w:rsidRPr="00795463">
        <w:rPr>
          <w:rStyle w:val="FontStyle31"/>
          <w:sz w:val="28"/>
          <w:szCs w:val="28"/>
        </w:rPr>
        <w:t xml:space="preserve">(прописными, жирными буквами, выравнивание по центру строки) </w:t>
      </w:r>
      <w:r w:rsidRPr="00795463">
        <w:rPr>
          <w:rStyle w:val="FontStyle31"/>
          <w:b/>
          <w:sz w:val="28"/>
          <w:szCs w:val="28"/>
        </w:rPr>
        <w:t>НАЗВАНИЕ СТАТЬИ</w:t>
      </w:r>
      <w:r w:rsidRPr="00795463">
        <w:rPr>
          <w:rStyle w:val="FontStyle31"/>
          <w:sz w:val="28"/>
          <w:szCs w:val="28"/>
        </w:rPr>
        <w:t>; на следующей строке (шрифт жирный курсив, выравнивание по правому краю) –</w:t>
      </w:r>
      <w:r w:rsidRPr="00795463">
        <w:rPr>
          <w:rStyle w:val="FontStyle31"/>
          <w:b/>
          <w:sz w:val="28"/>
          <w:szCs w:val="28"/>
        </w:rPr>
        <w:t>Ф.И.О</w:t>
      </w:r>
      <w:r>
        <w:rPr>
          <w:rStyle w:val="FontStyle31"/>
          <w:b/>
          <w:sz w:val="28"/>
          <w:szCs w:val="28"/>
        </w:rPr>
        <w:t xml:space="preserve">. </w:t>
      </w:r>
      <w:r w:rsidRPr="00795463">
        <w:rPr>
          <w:rStyle w:val="FontStyle31"/>
          <w:sz w:val="28"/>
          <w:szCs w:val="28"/>
        </w:rPr>
        <w:t xml:space="preserve">автора полностью; на следующей строке (шрифт курсив, выравнивание по правому краю) </w:t>
      </w:r>
      <w:r w:rsidRPr="00795463">
        <w:rPr>
          <w:rStyle w:val="FontStyle31"/>
          <w:i/>
          <w:sz w:val="28"/>
          <w:szCs w:val="28"/>
        </w:rPr>
        <w:t xml:space="preserve">ученое звание, ученая степень, название вуза (организации), город или должность, место работы, город (сокращения не допускаются); </w:t>
      </w:r>
      <w:r>
        <w:rPr>
          <w:rStyle w:val="FontStyle31"/>
          <w:sz w:val="28"/>
          <w:szCs w:val="28"/>
        </w:rPr>
        <w:t xml:space="preserve">на </w:t>
      </w:r>
      <w:r w:rsidRPr="00795463">
        <w:rPr>
          <w:rStyle w:val="FontStyle31"/>
          <w:sz w:val="28"/>
          <w:szCs w:val="28"/>
        </w:rPr>
        <w:t>следующей строке</w:t>
      </w:r>
      <w:r w:rsidRPr="00795463">
        <w:rPr>
          <w:rStyle w:val="FontStyle31"/>
          <w:i/>
          <w:sz w:val="28"/>
          <w:szCs w:val="28"/>
        </w:rPr>
        <w:t xml:space="preserve"> </w:t>
      </w:r>
      <w:r w:rsidRPr="00795463">
        <w:rPr>
          <w:rStyle w:val="FontStyle31"/>
          <w:sz w:val="28"/>
          <w:szCs w:val="28"/>
        </w:rPr>
        <w:t>(шрифт курсив, выравнивание по правому краю)</w:t>
      </w:r>
      <w:r w:rsidRPr="00795463">
        <w:rPr>
          <w:rStyle w:val="FontStyle31"/>
          <w:i/>
          <w:sz w:val="28"/>
          <w:szCs w:val="28"/>
        </w:rPr>
        <w:t xml:space="preserve"> </w:t>
      </w:r>
      <w:r w:rsidRPr="00795463">
        <w:rPr>
          <w:rStyle w:val="FontStyle31"/>
          <w:i/>
          <w:sz w:val="28"/>
          <w:szCs w:val="28"/>
          <w:lang w:val="en-US"/>
        </w:rPr>
        <w:t>E</w:t>
      </w:r>
      <w:r w:rsidRPr="00795463">
        <w:rPr>
          <w:rStyle w:val="FontStyle31"/>
          <w:i/>
          <w:sz w:val="28"/>
          <w:szCs w:val="28"/>
        </w:rPr>
        <w:t>-</w:t>
      </w:r>
      <w:r w:rsidRPr="00795463">
        <w:rPr>
          <w:rStyle w:val="FontStyle31"/>
          <w:i/>
          <w:sz w:val="28"/>
          <w:szCs w:val="28"/>
          <w:lang w:val="en-US"/>
        </w:rPr>
        <w:t>mail</w:t>
      </w:r>
      <w:r>
        <w:rPr>
          <w:rStyle w:val="FontStyle31"/>
          <w:i/>
          <w:sz w:val="28"/>
          <w:szCs w:val="28"/>
        </w:rPr>
        <w:t xml:space="preserve"> </w:t>
      </w:r>
      <w:r w:rsidRPr="00795463">
        <w:rPr>
          <w:rStyle w:val="FontStyle31"/>
          <w:i/>
          <w:sz w:val="28"/>
          <w:szCs w:val="28"/>
        </w:rPr>
        <w:t xml:space="preserve">для контактов. </w:t>
      </w:r>
      <w:r w:rsidRPr="00795463">
        <w:rPr>
          <w:rStyle w:val="FontStyle31"/>
          <w:sz w:val="28"/>
          <w:szCs w:val="28"/>
        </w:rPr>
        <w:t>Если авторов статьи несколько, то информация повторяется для каждого автора. Та же информация повторяется на английском языке.</w:t>
      </w:r>
    </w:p>
    <w:p w:rsidR="000A547C" w:rsidRDefault="000A547C" w:rsidP="000A547C">
      <w:pPr>
        <w:ind w:firstLine="709"/>
        <w:jc w:val="both"/>
        <w:rPr>
          <w:rStyle w:val="FontStyle31"/>
          <w:sz w:val="28"/>
          <w:szCs w:val="28"/>
        </w:rPr>
      </w:pPr>
      <w:r w:rsidRPr="00795463">
        <w:rPr>
          <w:rStyle w:val="FontStyle31"/>
          <w:sz w:val="28"/>
          <w:szCs w:val="28"/>
        </w:rPr>
        <w:t>Аннотация на русском и английском языке не менее 300</w:t>
      </w:r>
      <w:r>
        <w:rPr>
          <w:rStyle w:val="FontStyle31"/>
          <w:sz w:val="28"/>
          <w:szCs w:val="28"/>
        </w:rPr>
        <w:t xml:space="preserve"> </w:t>
      </w:r>
      <w:r w:rsidRPr="00795463">
        <w:rPr>
          <w:rStyle w:val="FontStyle31"/>
          <w:sz w:val="28"/>
          <w:szCs w:val="28"/>
        </w:rPr>
        <w:t xml:space="preserve">и </w:t>
      </w:r>
      <w:r>
        <w:rPr>
          <w:rStyle w:val="FontStyle31"/>
          <w:sz w:val="28"/>
          <w:szCs w:val="28"/>
        </w:rPr>
        <w:t xml:space="preserve">не более 600 знаков </w:t>
      </w:r>
      <w:r w:rsidRPr="00795463">
        <w:rPr>
          <w:rStyle w:val="FontStyle31"/>
          <w:sz w:val="28"/>
          <w:szCs w:val="28"/>
        </w:rPr>
        <w:t>(с пробелами) для аннотации на каждом языке.</w:t>
      </w:r>
    </w:p>
    <w:p w:rsidR="000A547C" w:rsidRDefault="000A547C" w:rsidP="000A547C">
      <w:pPr>
        <w:ind w:firstLine="709"/>
        <w:jc w:val="both"/>
        <w:rPr>
          <w:rStyle w:val="FontStyle31"/>
          <w:b/>
          <w:sz w:val="28"/>
          <w:szCs w:val="28"/>
        </w:rPr>
      </w:pPr>
      <w:r>
        <w:rPr>
          <w:rStyle w:val="FontStyle31"/>
          <w:sz w:val="28"/>
          <w:szCs w:val="28"/>
        </w:rPr>
        <w:t xml:space="preserve">Ключевые слова </w:t>
      </w:r>
      <w:r w:rsidRPr="00795463">
        <w:rPr>
          <w:rStyle w:val="FontStyle31"/>
          <w:sz w:val="28"/>
          <w:szCs w:val="28"/>
        </w:rPr>
        <w:t>(приводятся на русском и английском языках) отделяются друг от друга точкой с запятой</w:t>
      </w:r>
      <w:r>
        <w:rPr>
          <w:rStyle w:val="FontStyle31"/>
          <w:sz w:val="28"/>
          <w:szCs w:val="28"/>
        </w:rPr>
        <w:t xml:space="preserve"> (5-8 слов) (с</w:t>
      </w:r>
      <w:r w:rsidRPr="00795463">
        <w:rPr>
          <w:rStyle w:val="FontStyle31"/>
          <w:sz w:val="28"/>
          <w:szCs w:val="28"/>
        </w:rPr>
        <w:t>м. Образец).</w:t>
      </w:r>
    </w:p>
    <w:p w:rsidR="000A547C" w:rsidRDefault="000A547C" w:rsidP="000A547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5463">
        <w:rPr>
          <w:rFonts w:ascii="Times New Roman" w:hAnsi="Times New Roman"/>
          <w:sz w:val="28"/>
          <w:szCs w:val="28"/>
        </w:rPr>
        <w:t>Автор предоставляет заключение по итогам проверки текста работы с использованием Интернет-сервиса «</w:t>
      </w:r>
      <w:proofErr w:type="spellStart"/>
      <w:r w:rsidRPr="00795463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795463">
        <w:rPr>
          <w:rFonts w:ascii="Times New Roman" w:hAnsi="Times New Roman"/>
          <w:sz w:val="28"/>
          <w:szCs w:val="28"/>
        </w:rPr>
        <w:t>», подтверждающее оригинальность представленных материалов. Уровень оригинальности ста</w:t>
      </w:r>
      <w:r>
        <w:rPr>
          <w:rFonts w:ascii="Times New Roman" w:hAnsi="Times New Roman"/>
          <w:sz w:val="28"/>
          <w:szCs w:val="28"/>
        </w:rPr>
        <w:t>тьи должен составлять не менее 6</w:t>
      </w:r>
      <w:r w:rsidRPr="00795463">
        <w:rPr>
          <w:rFonts w:ascii="Times New Roman" w:hAnsi="Times New Roman"/>
          <w:sz w:val="28"/>
          <w:szCs w:val="28"/>
        </w:rPr>
        <w:t xml:space="preserve">0%. Сборнику присваивается </w:t>
      </w:r>
      <w:r w:rsidRPr="00795463">
        <w:rPr>
          <w:rFonts w:ascii="Times New Roman" w:hAnsi="Times New Roman"/>
          <w:sz w:val="28"/>
          <w:szCs w:val="28"/>
          <w:lang w:val="en-US"/>
        </w:rPr>
        <w:t>ISBN</w:t>
      </w:r>
      <w:r w:rsidRPr="00795463">
        <w:rPr>
          <w:rFonts w:ascii="Times New Roman" w:hAnsi="Times New Roman"/>
          <w:sz w:val="28"/>
          <w:szCs w:val="28"/>
        </w:rPr>
        <w:t xml:space="preserve">. Материалы, вошедшие в сборник, размещаются в Научной электронной библиотеке </w:t>
      </w:r>
      <w:proofErr w:type="spellStart"/>
      <w:r w:rsidRPr="0079546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795463">
        <w:rPr>
          <w:rFonts w:ascii="Times New Roman" w:hAnsi="Times New Roman"/>
          <w:sz w:val="28"/>
          <w:szCs w:val="28"/>
        </w:rPr>
        <w:t>.</w:t>
      </w:r>
      <w:proofErr w:type="spellStart"/>
      <w:r w:rsidRPr="007954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5463">
        <w:rPr>
          <w:rFonts w:ascii="Times New Roman" w:hAnsi="Times New Roman"/>
          <w:sz w:val="28"/>
          <w:szCs w:val="28"/>
        </w:rPr>
        <w:t xml:space="preserve">и включаются в систему Российского индекса </w:t>
      </w:r>
      <w:r>
        <w:rPr>
          <w:rFonts w:ascii="Times New Roman" w:hAnsi="Times New Roman"/>
          <w:sz w:val="28"/>
          <w:szCs w:val="28"/>
        </w:rPr>
        <w:t xml:space="preserve">научного </w:t>
      </w:r>
      <w:r w:rsidRPr="00795463">
        <w:rPr>
          <w:rFonts w:ascii="Times New Roman" w:hAnsi="Times New Roman"/>
          <w:sz w:val="28"/>
          <w:szCs w:val="28"/>
        </w:rPr>
        <w:t>цитирования (РИНЦ).</w:t>
      </w:r>
    </w:p>
    <w:p w:rsidR="000A547C" w:rsidRPr="008A75EC" w:rsidRDefault="000A547C" w:rsidP="000A547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5463">
        <w:rPr>
          <w:rStyle w:val="FontStyle30"/>
          <w:sz w:val="28"/>
          <w:szCs w:val="28"/>
        </w:rPr>
        <w:t>Рукописи не возвращаются. Оргкомитет оставляет за собой право отклонить заявку, если предложенный материал не соответствует требованиям к оформлению и обозначенной теме.</w:t>
      </w:r>
      <w:r w:rsidRPr="00795463">
        <w:rPr>
          <w:rFonts w:ascii="Times New Roman" w:hAnsi="Times New Roman"/>
          <w:sz w:val="28"/>
          <w:szCs w:val="28"/>
        </w:rPr>
        <w:t xml:space="preserve"> </w:t>
      </w:r>
      <w:r w:rsidRPr="00795463">
        <w:rPr>
          <w:rFonts w:ascii="Times New Roman" w:hAnsi="Times New Roman"/>
          <w:i/>
          <w:sz w:val="28"/>
          <w:szCs w:val="28"/>
        </w:rPr>
        <w:t>Материалы публикуются в авторской редакции без исправлений. Ответственность за содержание публикации несет автор.</w:t>
      </w:r>
      <w:r w:rsidRPr="00795463">
        <w:rPr>
          <w:rFonts w:ascii="Times New Roman" w:hAnsi="Times New Roman"/>
          <w:sz w:val="28"/>
          <w:szCs w:val="28"/>
        </w:rPr>
        <w:t xml:space="preserve"> </w:t>
      </w:r>
      <w:r w:rsidRPr="00795463">
        <w:rPr>
          <w:rFonts w:ascii="Times New Roman" w:hAnsi="Times New Roman"/>
          <w:i/>
          <w:sz w:val="28"/>
          <w:szCs w:val="28"/>
        </w:rPr>
        <w:t>Представляемый материал должен быть оригинальным и не опубликованным ранее в других печатных изданиях.</w:t>
      </w:r>
    </w:p>
    <w:p w:rsidR="000A547C" w:rsidRPr="00795463" w:rsidRDefault="000A547C" w:rsidP="000A547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0A547C" w:rsidRDefault="000A547C" w:rsidP="000A547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795463">
        <w:rPr>
          <w:rFonts w:ascii="Times New Roman" w:hAnsi="Times New Roman"/>
          <w:b/>
          <w:sz w:val="28"/>
          <w:szCs w:val="28"/>
        </w:rPr>
        <w:t>Дополнительную информацию</w:t>
      </w:r>
      <w:r w:rsidRPr="00795463">
        <w:rPr>
          <w:rFonts w:ascii="Times New Roman" w:hAnsi="Times New Roman"/>
          <w:sz w:val="28"/>
          <w:szCs w:val="28"/>
        </w:rPr>
        <w:t xml:space="preserve"> можно получить в оргкомитете</w:t>
      </w:r>
      <w:r>
        <w:rPr>
          <w:rFonts w:ascii="Times New Roman" w:hAnsi="Times New Roman"/>
          <w:sz w:val="28"/>
          <w:szCs w:val="28"/>
        </w:rPr>
        <w:t xml:space="preserve"> по телефону:</w:t>
      </w:r>
    </w:p>
    <w:p w:rsidR="000A547C" w:rsidRDefault="000A547C" w:rsidP="000A547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795463">
        <w:rPr>
          <w:rFonts w:ascii="Times New Roman" w:hAnsi="Times New Roman"/>
          <w:sz w:val="28"/>
          <w:szCs w:val="28"/>
        </w:rPr>
        <w:t>8 (843) 555-61-85;</w:t>
      </w:r>
      <w:r>
        <w:rPr>
          <w:rFonts w:ascii="Times New Roman" w:hAnsi="Times New Roman"/>
          <w:sz w:val="28"/>
          <w:szCs w:val="28"/>
        </w:rPr>
        <w:t xml:space="preserve"> +7 (937) 592-75-83.</w:t>
      </w:r>
    </w:p>
    <w:p w:rsidR="000A547C" w:rsidRPr="00795463" w:rsidRDefault="000A547C" w:rsidP="000A547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795463">
        <w:rPr>
          <w:rFonts w:ascii="Times New Roman" w:hAnsi="Times New Roman"/>
          <w:sz w:val="28"/>
          <w:szCs w:val="28"/>
          <w:lang w:val="en-US"/>
        </w:rPr>
        <w:t>E</w:t>
      </w:r>
      <w:r w:rsidRPr="00795463">
        <w:rPr>
          <w:rFonts w:ascii="Times New Roman" w:hAnsi="Times New Roman"/>
          <w:sz w:val="28"/>
          <w:szCs w:val="28"/>
        </w:rPr>
        <w:t>-</w:t>
      </w:r>
      <w:r w:rsidRPr="00795463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463">
        <w:rPr>
          <w:rFonts w:ascii="Times New Roman" w:hAnsi="Times New Roman"/>
          <w:sz w:val="28"/>
          <w:szCs w:val="28"/>
        </w:rPr>
        <w:t xml:space="preserve">оргкомитета: </w:t>
      </w:r>
      <w:hyperlink r:id="rId4" w:history="1">
        <w:r w:rsidRPr="00795463">
          <w:rPr>
            <w:rStyle w:val="a3"/>
            <w:rFonts w:ascii="Times New Roman" w:hAnsi="Times New Roman"/>
            <w:sz w:val="28"/>
            <w:szCs w:val="28"/>
          </w:rPr>
          <w:t>alekseev.professor@gmail.com</w:t>
        </w:r>
      </w:hyperlink>
    </w:p>
    <w:p w:rsidR="004C7800" w:rsidRDefault="004C7800" w:rsidP="000A547C">
      <w:pPr>
        <w:tabs>
          <w:tab w:val="left" w:pos="567"/>
        </w:tabs>
      </w:pPr>
      <w:bookmarkStart w:id="0" w:name="_GoBack"/>
      <w:bookmarkEnd w:id="0"/>
    </w:p>
    <w:sectPr w:rsidR="004C7800" w:rsidSect="000A54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7C"/>
    <w:rsid w:val="000A547C"/>
    <w:rsid w:val="004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B82C-6CC8-40F5-8751-E809CF8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47C"/>
    <w:rPr>
      <w:color w:val="0000FF"/>
      <w:u w:val="single"/>
    </w:rPr>
  </w:style>
  <w:style w:type="character" w:customStyle="1" w:styleId="FontStyle32">
    <w:name w:val="Font Style32"/>
    <w:uiPriority w:val="99"/>
    <w:rsid w:val="000A547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0A54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uiPriority w:val="99"/>
    <w:rsid w:val="000A547C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eev.profess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Никонов_Р</dc:creator>
  <cp:keywords/>
  <dc:description/>
  <cp:lastModifiedBy>Никонов_Р</cp:lastModifiedBy>
  <cp:revision>1</cp:revision>
  <dcterms:created xsi:type="dcterms:W3CDTF">2018-11-15T11:38:00Z</dcterms:created>
  <dcterms:modified xsi:type="dcterms:W3CDTF">2018-11-15T11:38:00Z</dcterms:modified>
</cp:coreProperties>
</file>